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4B650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FF4D3D">
              <w:rPr>
                <w:rFonts w:ascii="Candara" w:hAnsi="Candara"/>
                <w:b/>
              </w:rPr>
              <w:t>Week of 5-9-16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4E34A8">
              <w:rPr>
                <w:rFonts w:ascii="Candara" w:hAnsi="Candara"/>
                <w:b/>
              </w:rPr>
              <w:t>7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4B650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</w:t>
            </w:r>
            <w:r w:rsidR="004B650C">
              <w:rPr>
                <w:rFonts w:ascii="Candara" w:hAnsi="Candara"/>
                <w:b/>
              </w:rPr>
              <w:t>:</w:t>
            </w:r>
            <w:r w:rsidR="00FF4D3D">
              <w:rPr>
                <w:rFonts w:ascii="Candara" w:hAnsi="Candara"/>
                <w:b/>
              </w:rPr>
              <w:t xml:space="preserve">  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0E24E5" w:rsidP="004B650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CCGPS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 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 w:rsidP="004B650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Essential Question:</w:t>
            </w:r>
            <w:r w:rsidR="00037AE1">
              <w:rPr>
                <w:rFonts w:ascii="Candara" w:hAnsi="Candara"/>
                <w:b/>
              </w:rPr>
              <w:t xml:space="preserve">  </w:t>
            </w:r>
            <w:r w:rsidR="00FF4D3D">
              <w:rPr>
                <w:rFonts w:ascii="Candara" w:hAnsi="Candara"/>
                <w:b/>
              </w:rPr>
              <w:t>What have I learned this year about sales tax?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City">
              <w:smartTag w:uri="urn:schemas-microsoft-com:office:smarttags" w:element="place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 w:rsidP="004B650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4B650C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FF4D3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FF4D3D" w:rsidP="0053708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Lab for SMI testing</w:t>
            </w: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CB6359" w:rsidRPr="007A7759" w:rsidRDefault="00CB6359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D3D" w:rsidRDefault="00FF4D3D" w:rsidP="00FF4D3D">
            <w:pPr>
              <w:ind w:left="360"/>
              <w:rPr>
                <w:rFonts w:ascii="Candara" w:hAnsi="Candara"/>
              </w:rPr>
            </w:pPr>
          </w:p>
          <w:p w:rsidR="00E30F46" w:rsidRDefault="00FF4D3D" w:rsidP="00FF4D3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Begin project, “Disney World, Here We Come!” </w:t>
            </w:r>
            <w:r w:rsidR="004E34A8" w:rsidRPr="00FF4D3D">
              <w:rPr>
                <w:rFonts w:ascii="Candara" w:hAnsi="Candara"/>
              </w:rPr>
              <w:t xml:space="preserve"> </w:t>
            </w:r>
          </w:p>
          <w:p w:rsidR="00E5242E" w:rsidRDefault="00E5242E" w:rsidP="00FF4D3D">
            <w:pPr>
              <w:ind w:left="360"/>
              <w:rPr>
                <w:rFonts w:ascii="Candara" w:hAnsi="Candara"/>
              </w:rPr>
            </w:pPr>
          </w:p>
          <w:p w:rsidR="00E5242E" w:rsidRPr="00FF4D3D" w:rsidRDefault="00E5242E" w:rsidP="00FF4D3D">
            <w:p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Finish SMI Testing</w:t>
            </w:r>
            <w:bookmarkStart w:id="0" w:name="_GoBack"/>
            <w:bookmarkEnd w:id="0"/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E30F46" w:rsidP="00A56B98">
            <w:pPr>
              <w:rPr>
                <w:rFonts w:ascii="Candara" w:hAnsi="Candara"/>
              </w:rPr>
            </w:pPr>
          </w:p>
          <w:p w:rsidR="00FF4D3D" w:rsidRPr="00BF0AE3" w:rsidRDefault="00FF4D3D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Continue with project</w:t>
            </w: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7B7" w:rsidRDefault="00ED57B7" w:rsidP="004B65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:rsidR="00FF4D3D" w:rsidRPr="00ED57B7" w:rsidRDefault="00FF4D3D" w:rsidP="004B65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Continue with project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7B7" w:rsidRDefault="00ED57B7" w:rsidP="004B650C">
            <w:pPr>
              <w:ind w:left="360"/>
              <w:rPr>
                <w:rFonts w:ascii="Arial Narrow" w:hAnsi="Arial Narrow"/>
              </w:rPr>
            </w:pPr>
          </w:p>
          <w:p w:rsidR="00FF4D3D" w:rsidRPr="004B650C" w:rsidRDefault="00FF4D3D" w:rsidP="004B650C">
            <w:pPr>
              <w:ind w:left="360"/>
              <w:rPr>
                <w:rFonts w:ascii="Arial Narrow" w:hAnsi="Arial Narrow"/>
              </w:rPr>
            </w:pPr>
            <w:r>
              <w:rPr>
                <w:rFonts w:ascii="Candara" w:hAnsi="Candara"/>
              </w:rPr>
              <w:t>Continue with project</w:t>
            </w: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8313F1" w:rsidRPr="007A7759" w:rsidRDefault="00FF4D3D" w:rsidP="004B650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Enrichment project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FF4D3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Rubric</w:t>
            </w:r>
          </w:p>
          <w:p w:rsidR="008313F1" w:rsidRPr="007A7759" w:rsidRDefault="00CF644D" w:rsidP="004B650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r w:rsidR="00947FEB" w:rsidRPr="007A7759">
              <w:rPr>
                <w:rFonts w:ascii="Candara" w:hAnsi="Candara"/>
                <w:sz w:val="18"/>
                <w:szCs w:val="18"/>
              </w:rPr>
              <w:t>Other</w:t>
            </w:r>
            <w:r w:rsidR="00042CD4">
              <w:rPr>
                <w:rFonts w:ascii="Candara" w:hAnsi="Candara"/>
                <w:sz w:val="18"/>
                <w:szCs w:val="18"/>
              </w:rPr>
              <w:t>__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E36C3E" w:rsidRPr="007A7759" w:rsidRDefault="000E24E5" w:rsidP="00FF4D3D">
            <w:pPr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FF4D3D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Small group and read to </w:t>
            </w:r>
            <w:proofErr w:type="spellStart"/>
            <w:r w:rsidR="00FF4D3D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based</w:t>
            </w:r>
            <w:proofErr w:type="spellEnd"/>
            <w:r w:rsidR="00FF4D3D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on IEP  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 w:rsidP="004B650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 w:rsidP="004B650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FF4D3D">
              <w:rPr>
                <w:rFonts w:ascii="Candara" w:hAnsi="Candara"/>
                <w:b/>
                <w:sz w:val="20"/>
                <w:szCs w:val="20"/>
              </w:rPr>
              <w:t>x</w:t>
            </w:r>
            <w:r w:rsidRPr="00CF644D">
              <w:rPr>
                <w:rFonts w:ascii="Candara" w:hAnsi="Candara"/>
                <w:b/>
                <w:sz w:val="20"/>
                <w:szCs w:val="20"/>
              </w:rPr>
              <w:t>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F0"/>
    <w:multiLevelType w:val="hybridMultilevel"/>
    <w:tmpl w:val="51C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57B"/>
    <w:multiLevelType w:val="hybridMultilevel"/>
    <w:tmpl w:val="521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5F5A"/>
    <w:multiLevelType w:val="hybridMultilevel"/>
    <w:tmpl w:val="852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44BF"/>
    <w:multiLevelType w:val="hybridMultilevel"/>
    <w:tmpl w:val="D8EA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293A"/>
    <w:multiLevelType w:val="hybridMultilevel"/>
    <w:tmpl w:val="756E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115C"/>
    <w:multiLevelType w:val="hybridMultilevel"/>
    <w:tmpl w:val="521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2798C"/>
    <w:rsid w:val="000347BE"/>
    <w:rsid w:val="00037AE1"/>
    <w:rsid w:val="00042CD4"/>
    <w:rsid w:val="000A57DB"/>
    <w:rsid w:val="000C1E35"/>
    <w:rsid w:val="000E24E5"/>
    <w:rsid w:val="000F0A0D"/>
    <w:rsid w:val="001135CA"/>
    <w:rsid w:val="00132599"/>
    <w:rsid w:val="00160AEB"/>
    <w:rsid w:val="00161444"/>
    <w:rsid w:val="001C688C"/>
    <w:rsid w:val="001D2398"/>
    <w:rsid w:val="001E7062"/>
    <w:rsid w:val="0026310F"/>
    <w:rsid w:val="0027254A"/>
    <w:rsid w:val="00276314"/>
    <w:rsid w:val="002B0E3D"/>
    <w:rsid w:val="002B2FD5"/>
    <w:rsid w:val="002E49B3"/>
    <w:rsid w:val="002F1825"/>
    <w:rsid w:val="0030699B"/>
    <w:rsid w:val="00356A23"/>
    <w:rsid w:val="003571C4"/>
    <w:rsid w:val="003A1CB3"/>
    <w:rsid w:val="003D4A67"/>
    <w:rsid w:val="00417A40"/>
    <w:rsid w:val="00445498"/>
    <w:rsid w:val="00497617"/>
    <w:rsid w:val="004A3D42"/>
    <w:rsid w:val="004B1A38"/>
    <w:rsid w:val="004B650C"/>
    <w:rsid w:val="004C4FE7"/>
    <w:rsid w:val="004C63B0"/>
    <w:rsid w:val="004D591E"/>
    <w:rsid w:val="004E34A8"/>
    <w:rsid w:val="00523E5A"/>
    <w:rsid w:val="00523FDB"/>
    <w:rsid w:val="0053708F"/>
    <w:rsid w:val="00624542"/>
    <w:rsid w:val="00651350"/>
    <w:rsid w:val="00663A67"/>
    <w:rsid w:val="00683867"/>
    <w:rsid w:val="0068406B"/>
    <w:rsid w:val="00694B3B"/>
    <w:rsid w:val="006C2F18"/>
    <w:rsid w:val="007314BA"/>
    <w:rsid w:val="00734B25"/>
    <w:rsid w:val="00797799"/>
    <w:rsid w:val="007A7759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3703A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1DB4"/>
    <w:rsid w:val="00AD312E"/>
    <w:rsid w:val="00AE34D4"/>
    <w:rsid w:val="00AE5F00"/>
    <w:rsid w:val="00B008DD"/>
    <w:rsid w:val="00B332E5"/>
    <w:rsid w:val="00B64AEC"/>
    <w:rsid w:val="00B84392"/>
    <w:rsid w:val="00BF0AE3"/>
    <w:rsid w:val="00C03466"/>
    <w:rsid w:val="00C235DF"/>
    <w:rsid w:val="00C25B0A"/>
    <w:rsid w:val="00C54F76"/>
    <w:rsid w:val="00CB6359"/>
    <w:rsid w:val="00CD28AC"/>
    <w:rsid w:val="00CF644D"/>
    <w:rsid w:val="00CF7642"/>
    <w:rsid w:val="00D03DFC"/>
    <w:rsid w:val="00D23589"/>
    <w:rsid w:val="00D56251"/>
    <w:rsid w:val="00D73042"/>
    <w:rsid w:val="00D73ADB"/>
    <w:rsid w:val="00D84DC7"/>
    <w:rsid w:val="00DF4D15"/>
    <w:rsid w:val="00E30F46"/>
    <w:rsid w:val="00E36C3E"/>
    <w:rsid w:val="00E5242E"/>
    <w:rsid w:val="00E71DD1"/>
    <w:rsid w:val="00E87664"/>
    <w:rsid w:val="00ED56FF"/>
    <w:rsid w:val="00ED57B7"/>
    <w:rsid w:val="00F95A82"/>
    <w:rsid w:val="00FB44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Diane Jackson</cp:lastModifiedBy>
  <cp:revision>3</cp:revision>
  <cp:lastPrinted>2012-10-02T13:40:00Z</cp:lastPrinted>
  <dcterms:created xsi:type="dcterms:W3CDTF">2016-05-09T13:06:00Z</dcterms:created>
  <dcterms:modified xsi:type="dcterms:W3CDTF">2016-05-09T14:22:00Z</dcterms:modified>
</cp:coreProperties>
</file>